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 w:val="false"/>
          <w:sz w:val="28"/>
          <w:szCs w:val="28"/>
          <w:vertAlign w:val="baseline"/>
        </w:rPr>
      </w:pPr>
      <w:r>
        <w:rPr>
          <w:b/>
          <w:sz w:val="28"/>
          <w:szCs w:val="28"/>
          <w:vertAlign w:val="baseline"/>
        </w:rPr>
        <w:t>COLLEGE OF VOCATIONAL STUDIES</w:t>
      </w:r>
    </w:p>
    <w:p>
      <w:pPr>
        <w:pStyle w:val="style0"/>
        <w:jc w:val="center"/>
        <w:rPr>
          <w:b w:val="false"/>
          <w:sz w:val="28"/>
          <w:szCs w:val="28"/>
          <w:vertAlign w:val="baseline"/>
        </w:rPr>
      </w:pPr>
      <w:r>
        <w:rPr>
          <w:b/>
          <w:sz w:val="28"/>
          <w:szCs w:val="28"/>
          <w:vertAlign w:val="baseline"/>
        </w:rPr>
        <w:t>(UNIVERSITY OF DELHI)</w:t>
      </w:r>
    </w:p>
    <w:tbl>
      <w:tblPr>
        <w:tblStyle w:val="style4102"/>
        <w:tblW w:w="88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3"/>
      </w:tblGrid>
      <w:tr>
        <w:trPr>
          <w:cantSplit w:val="false"/>
          <w:trHeight w:val="422" w:hRule="atLeast"/>
          <w:tblHeader w:val="false"/>
          <w:jc w:val="lef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b w:val="false"/>
                <w:vertAlign w:val="baseline"/>
              </w:rPr>
            </w:pPr>
            <w:r>
              <w:rPr>
                <w:b/>
                <w:vertAlign w:val="baseline"/>
              </w:rPr>
              <w:t>AC-1</w:t>
            </w:r>
          </w:p>
          <w:p>
            <w:pPr>
              <w:pStyle w:val="style0"/>
              <w:rPr>
                <w:b w:val="false"/>
                <w:vertAlign w:val="baseline"/>
              </w:rPr>
            </w:pPr>
          </w:p>
        </w:tc>
      </w:tr>
    </w:tbl>
    <w:p>
      <w:pPr>
        <w:pStyle w:val="style0"/>
        <w:jc w:val="center"/>
        <w:rPr>
          <w:b w:val="false"/>
          <w:vertAlign w:val="baseline"/>
        </w:rPr>
      </w:pPr>
      <w:r>
        <w:rPr>
          <w:b/>
          <w:vertAlign w:val="baseline"/>
        </w:rPr>
        <w:t>Internal Assessment Record for the Semester- V of academic session 2021-22</w:t>
      </w:r>
    </w:p>
    <w:p>
      <w:pPr>
        <w:pStyle w:val="style0"/>
        <w:rPr>
          <w:vertAlign w:val="baseline"/>
        </w:rPr>
      </w:pPr>
    </w:p>
    <w:p>
      <w:pPr>
        <w:pStyle w:val="style0"/>
        <w:jc w:val="right"/>
        <w:rPr>
          <w:b w:val="false"/>
          <w:vertAlign w:val="baseline"/>
        </w:rPr>
      </w:pPr>
      <w:r>
        <w:rPr>
          <w:vertAlign w:val="baseline"/>
        </w:rPr>
        <w:tab/>
      </w:r>
      <w:r>
        <w:rPr>
          <w:vertAlign w:val="baseline"/>
        </w:rPr>
        <w:tab/>
      </w:r>
      <w:r>
        <w:rPr>
          <w:vertAlign w:val="baseline"/>
        </w:rPr>
        <w:tab/>
      </w:r>
      <w:r>
        <w:rPr>
          <w:b/>
          <w:vertAlign w:val="baseline"/>
        </w:rPr>
        <w:t>Group _________________</w:t>
      </w:r>
    </w:p>
    <w:p>
      <w:pPr>
        <w:pStyle w:val="style0"/>
        <w:rPr>
          <w:vertAlign w:val="baseline"/>
        </w:rPr>
      </w:pPr>
    </w:p>
    <w:tbl>
      <w:tblPr>
        <w:tblStyle w:val="style4103"/>
        <w:tblW w:w="1592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2323"/>
        <w:gridCol w:w="1817"/>
        <w:gridCol w:w="534"/>
        <w:gridCol w:w="186"/>
        <w:gridCol w:w="720"/>
        <w:gridCol w:w="354"/>
        <w:gridCol w:w="366"/>
        <w:gridCol w:w="720"/>
        <w:gridCol w:w="720"/>
        <w:gridCol w:w="720"/>
        <w:gridCol w:w="1080"/>
        <w:gridCol w:w="1080"/>
        <w:gridCol w:w="1080"/>
        <w:gridCol w:w="900"/>
        <w:gridCol w:w="900"/>
        <w:gridCol w:w="844"/>
        <w:gridCol w:w="236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Teacher’s Name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Course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Paper No.</w:t>
            </w:r>
          </w:p>
        </w:tc>
        <w:tc>
          <w:tcPr>
            <w:tcW w:w="0" w:type="auto"/>
            <w:gridSpan w:val="6"/>
            <w:tcBorders/>
          </w:tcPr>
          <w:p>
            <w:pPr>
              <w:pStyle w:val="style0"/>
              <w:ind w:left="132" w:firstLine="0"/>
              <w:jc w:val="center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Title</w:t>
            </w:r>
          </w:p>
        </w:tc>
        <w:tc>
          <w:tcPr>
            <w:tcW w:w="0" w:type="auto"/>
            <w:gridSpan w:val="5"/>
            <w:tcBorders>
              <w:bottom w:val="single" w:sz="4" w:space="0" w:color="000000"/>
            </w:tcBorders>
          </w:tcPr>
          <w:p>
            <w:pPr>
              <w:pStyle w:val="style0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No. of Lectures and Tutorials held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</w:rPr>
              <w:t>Dr. Nikita Sharma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</w:p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BMS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0" w:type="auto"/>
            <w:gridSpan w:val="6"/>
            <w:tcBorders>
              <w:right w:val="single" w:sz="4" w:space="0" w:color="000000"/>
            </w:tcBorders>
          </w:tcPr>
          <w:p>
            <w:pPr>
              <w:pStyle w:val="style0"/>
              <w:rPr>
                <w:rFonts w:ascii="Calibri" w:cs="Calibri" w:eastAsia="Calibri" w:hAnsi="Calibri"/>
                <w:b w:val="false"/>
                <w:color w:val="000000"/>
                <w:vertAlign w:val="baseline"/>
              </w:rPr>
            </w:pPr>
          </w:p>
          <w:p>
            <w:pPr>
              <w:pStyle w:val="style0"/>
              <w:jc w:val="center"/>
              <w:rPr>
                <w:rFonts w:ascii="Calibri" w:cs="Calibri" w:eastAsia="Calibri" w:hAnsi="Calibri"/>
                <w:b w:val="false"/>
                <w:color w:val="000000"/>
                <w:sz w:val="22"/>
                <w:szCs w:val="22"/>
                <w:vertAlign w:val="baseline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2"/>
                <w:szCs w:val="22"/>
                <w:vertAlign w:val="baseline"/>
              </w:rPr>
              <w:t>MULTINATIONAL BUSINESS FINANCE</w:t>
            </w:r>
          </w:p>
          <w:p>
            <w:pPr>
              <w:pStyle w:val="style0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</w:p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</w:p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</w:p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</w:p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Roll No.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Name</w:t>
            </w:r>
          </w:p>
        </w:tc>
        <w:tc>
          <w:tcPr>
            <w:tcW w:w="0" w:type="auto"/>
            <w:gridSpan w:val="8"/>
            <w:tcBorders/>
          </w:tcPr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 xml:space="preserve">No. of Lectures </w:t>
            </w:r>
            <w:r>
              <w:rPr>
                <w:b/>
                <w:vertAlign w:val="baseline"/>
              </w:rPr>
              <w:t xml:space="preserve">+ </w:t>
            </w:r>
            <w:r>
              <w:rPr>
                <w:b/>
                <w:sz w:val="22"/>
                <w:szCs w:val="22"/>
                <w:vertAlign w:val="baseline"/>
              </w:rPr>
              <w:t>Tutorials attended</w:t>
            </w:r>
          </w:p>
        </w:tc>
        <w:tc>
          <w:tcPr>
            <w:tcW w:w="0" w:type="auto"/>
            <w:vMerge w:val="restart"/>
            <w:tcBorders/>
          </w:tcPr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%age of</w:t>
            </w:r>
          </w:p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Lects. &amp; Tuts. attended</w:t>
            </w:r>
          </w:p>
        </w:tc>
        <w:tc>
          <w:tcPr>
            <w:tcW w:w="0" w:type="auto"/>
            <w:vMerge w:val="restart"/>
            <w:tcBorders/>
          </w:tcPr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Attend-</w:t>
            </w:r>
          </w:p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ance</w:t>
            </w:r>
          </w:p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5/2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</w:tcPr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Assign-ments</w:t>
            </w:r>
          </w:p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10/5</w:t>
            </w:r>
          </w:p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</w:rPr>
              <w:t>(25)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</w:tcPr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Class Test etc.</w:t>
            </w:r>
          </w:p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10/5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</w:tcPr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Total</w:t>
            </w:r>
          </w:p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25/12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</w:tcBorders>
          </w:tcPr>
          <w:p>
            <w:pPr>
              <w:pStyle w:val="style0"/>
              <w:jc w:val="center"/>
              <w:rPr>
                <w:b w:val="false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Rounded off marks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b w:val="false"/>
                <w:sz w:val="22"/>
                <w:szCs w:val="22"/>
                <w:vertAlign w:val="baseline"/>
              </w:rPr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b w:val="false"/>
                <w:sz w:val="22"/>
                <w:szCs w:val="22"/>
                <w:vertAlign w:val="baseline"/>
              </w:rPr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b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Aug.</w:t>
            </w: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(20)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b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Sept.</w:t>
            </w: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(21)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b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Oct.</w:t>
            </w: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(15)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b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Nov.</w:t>
            </w: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(11)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b w:val="false"/>
                <w:sz w:val="22"/>
                <w:szCs w:val="22"/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b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</w:rPr>
              <w:t>Total</w:t>
            </w: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(67)</w:t>
            </w:r>
          </w:p>
        </w:tc>
        <w:tc>
          <w:tcPr>
            <w:tcW w:w="0" w:type="auto"/>
            <w:vMerge w:val="continue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b w:val="false"/>
                <w:sz w:val="22"/>
                <w:szCs w:val="22"/>
                <w:vertAlign w:val="baseline"/>
              </w:rPr>
            </w:pPr>
          </w:p>
        </w:tc>
        <w:tc>
          <w:tcPr>
            <w:tcW w:w="0" w:type="auto"/>
            <w:vMerge w:val="continue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b w:val="false"/>
                <w:sz w:val="22"/>
                <w:szCs w:val="22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b w:val="false"/>
                <w:sz w:val="22"/>
                <w:szCs w:val="22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b w:val="false"/>
                <w:sz w:val="22"/>
                <w:szCs w:val="22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b w:val="false"/>
                <w:sz w:val="22"/>
                <w:szCs w:val="22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b w:val="false"/>
                <w:sz w:val="22"/>
                <w:szCs w:val="22"/>
                <w:vertAlign w:val="baseline"/>
              </w:rPr>
            </w:pPr>
          </w:p>
        </w:tc>
      </w:tr>
      <w:tr>
        <w:tblPrEx/>
        <w:trPr>
          <w:cantSplit w:val="false"/>
          <w:trHeight w:val="43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  <w:t>2k19/BMS/47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vertAlign w:val="baseline"/>
              </w:rPr>
              <w:t>Gagan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15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14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10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8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47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70.</w:t>
            </w:r>
            <w:r>
              <w:rPr>
                <w:vertAlign w:val="baseline"/>
                <w:lang w:val="en-US"/>
              </w:rPr>
              <w:t>14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21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21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</w:tr>
      <w:tr>
        <w:tblPrEx/>
        <w:trPr>
          <w:cantSplit w:val="false"/>
          <w:trHeight w:val="43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  <w:t>2K19/BMS/50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vertAlign w:val="baseline"/>
              </w:rPr>
              <w:t>Mohd Suhail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20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19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</w:t>
            </w:r>
            <w:r>
              <w:rPr>
                <w:vertAlign w:val="baseline"/>
                <w:lang w:val="en-US"/>
              </w:rPr>
              <w:t>3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11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63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94.03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23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23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</w:tr>
      <w:tr>
        <w:tblPrEx/>
        <w:trPr>
          <w:cantSplit w:val="false"/>
          <w:trHeight w:val="43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  <w:t>2K19/BMS/53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vertAlign w:val="baseline"/>
              </w:rPr>
              <w:t>Sweta Panchal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17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18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14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11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60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89.55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24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24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</w:tr>
      <w:tr>
        <w:tblPrEx/>
        <w:trPr>
          <w:cantSplit w:val="false"/>
          <w:trHeight w:val="43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  <w:t>2K19/BMS/57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vertAlign w:val="baseline"/>
              </w:rPr>
              <w:t>Abhishek Banswal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0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0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0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0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0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0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</w:tr>
      <w:tr>
        <w:tblPrEx/>
        <w:trPr>
          <w:cantSplit w:val="false"/>
          <w:trHeight w:val="43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  <w:t>2K19/BMS/72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vertAlign w:val="baseline"/>
              </w:rPr>
              <w:t>Meesa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15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16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14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11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56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83.58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23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23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</w:tr>
      <w:tr>
        <w:tblPrEx/>
        <w:trPr>
          <w:cantSplit w:val="false"/>
          <w:trHeight w:val="43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  <w:t>2k19/BMS/78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vertAlign w:val="baseline"/>
              </w:rPr>
              <w:t xml:space="preserve">Manpreet kaur 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15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15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12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</w:t>
            </w:r>
            <w:r>
              <w:rPr>
                <w:vertAlign w:val="baseline"/>
                <w:lang w:val="en-US"/>
              </w:rPr>
              <w:t>0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52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77.61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22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22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</w:tr>
      <w:tr>
        <w:tblPrEx/>
        <w:trPr>
          <w:cantSplit w:val="false"/>
          <w:trHeight w:val="43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  <w:t>2K19/BMS/79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vertAlign w:val="baseline"/>
              </w:rPr>
              <w:t>Ayush Bhatt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17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18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13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11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59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88.05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24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24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</w:tr>
      <w:tr>
        <w:tblPrEx/>
        <w:trPr>
          <w:cantSplit w:val="false"/>
          <w:trHeight w:val="43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  <w:t>2k19/BMS/82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vertAlign w:val="baseline"/>
              </w:rPr>
              <w:t>Lakshay gandhi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17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18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11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09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55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82.09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23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23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</w:tr>
      <w:tr>
        <w:tblPrEx/>
        <w:trPr>
          <w:cantSplit w:val="false"/>
          <w:trHeight w:val="43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  <w:t>2k19/BMS/83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vertAlign w:val="baseline"/>
              </w:rPr>
              <w:t>Shagun panchal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16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18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14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11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59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88.05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23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23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</w:tr>
      <w:tr>
        <w:tblPrEx/>
        <w:trPr>
          <w:cantSplit w:val="false"/>
          <w:trHeight w:val="43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  <w:t>2k19/BMS/85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vertAlign w:val="baseline"/>
              </w:rPr>
              <w:t xml:space="preserve">Peeyush Sharma 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14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15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8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7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44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65.67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23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23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</w:tr>
      <w:tr>
        <w:tblPrEx/>
        <w:trPr>
          <w:cantSplit w:val="false"/>
          <w:trHeight w:val="43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  <w:t>2K19/BMS/86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vertAlign w:val="baseline"/>
              </w:rPr>
              <w:t>Ashish Kumar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17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17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13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11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58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86.56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23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23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</w:tr>
      <w:tr>
        <w:tblPrEx/>
        <w:trPr>
          <w:cantSplit w:val="false"/>
          <w:trHeight w:val="43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  <w:t>2K19/BMS/87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vertAlign w:val="baseline"/>
              </w:rPr>
              <w:t>Vineet Kumar Verma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16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19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14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11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60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89.55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23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23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</w:tr>
      <w:tr>
        <w:tblPrEx/>
        <w:trPr>
          <w:cantSplit w:val="false"/>
          <w:trHeight w:val="43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  <w:t>2K19/BMS/91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vertAlign w:val="baseline"/>
              </w:rPr>
            </w:pPr>
            <w:r>
              <w:rPr>
                <w:rFonts w:ascii="Calibri" w:cs="Calibri" w:eastAsia="Calibri" w:hAnsi="Calibri"/>
                <w:color w:val="000000"/>
                <w:vertAlign w:val="baseline"/>
              </w:rPr>
              <w:t>Harsh Jedia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18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17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14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11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60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89.55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23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23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</w:tr>
      <w:tr>
        <w:tblPrEx/>
        <w:trPr>
          <w:cantSplit w:val="false"/>
          <w:trHeight w:val="43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Calibri" w:cs="Calibri" w:eastAsia="Calibri" w:hAnsi="Calibri"/>
                <w:b/>
                <w:sz w:val="18"/>
                <w:szCs w:val="18"/>
              </w:rPr>
              <w:t>2k19/BMS/88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vertAlign w:val="baseline"/>
              </w:rPr>
            </w:pPr>
            <w:r>
              <w:rPr>
                <w:rFonts w:ascii="Calibri" w:cs="Calibri" w:eastAsia="Calibri" w:hAnsi="Calibri"/>
              </w:rPr>
              <w:t>Mahima Kapil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14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15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13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10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52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77.61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23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vertAlign w:val="baseline"/>
              </w:rPr>
            </w:pPr>
            <w:r>
              <w:rPr/>
              <w:t>23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vertAlign w:val="baseline"/>
              </w:rPr>
            </w:pPr>
          </w:p>
        </w:tc>
      </w:tr>
    </w:tbl>
    <w:p>
      <w:pPr>
        <w:pStyle w:val="style0"/>
        <w:jc w:val="center"/>
        <w:rPr>
          <w:vertAlign w:val="baseline"/>
        </w:rPr>
      </w:pPr>
    </w:p>
    <w:sectPr>
      <w:pgSz w:w="16834" w:h="11909" w:orient="landscape"/>
      <w:pgMar w:top="432" w:right="720" w:bottom="432" w:left="72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default="1" w:styleId="style0">
    <w:name w:val="Normal"/>
    <w:next w:val="style0"/>
    <w:pPr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false"/>
      <w:em w:val="none"/>
      <w:lang w:val="en-US" w:bidi="ar-SA" w:eastAsia="en-US"/>
    </w:rPr>
  </w:style>
  <w:style w:type="table" w:customStyle="1" w:styleId="style4099">
    <w:name w:val="Table Normal"/>
    <w:next w:val="style4099"/>
    <w:pPr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false"/>
      <w:em w:val="none"/>
    </w:rPr>
    <w:tblPr>
      <w:jc w:val="left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">
    <w:name w:val="heading 1"/>
    <w:basedOn w:val="style0"/>
    <w:next w:val="style0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0"/>
    <w:next w:val="style0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character" w:default="1" w:styleId="style65">
    <w:name w:val="Default Paragraph Font"/>
    <w:next w:val="style65"/>
    <w:rPr>
      <w:w w:val="100"/>
      <w:position w:val="-1"/>
      <w:effect w:val="none"/>
      <w:vertAlign w:val="baseline"/>
      <w:cs w:val="false"/>
      <w:em w:val="none"/>
    </w:rPr>
  </w:style>
  <w:style w:type="numbering" w:default="1" w:styleId="style107">
    <w:name w:val="No List"/>
    <w:next w:val="style107"/>
    <w:pPr>
      <w:suppressAutoHyphens/>
      <w:spacing w:lineRule="atLeast" w:line="1"/>
      <w:ind w:leftChars="-1" w:rightChars="0" w:hangingChars="1"/>
      <w:textDirection w:val="btLr"/>
      <w:textAlignment w:val="top"/>
      <w:outlineLvl w:val="0"/>
    </w:pPr>
  </w:style>
  <w:style w:type="table" w:styleId="style154">
    <w:name w:val="Table Grid"/>
    <w:basedOn w:val="style4099"/>
    <w:next w:val="style154"/>
    <w:pPr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false"/>
      <w:em w:val="none"/>
    </w:rPr>
    <w:tblPr>
      <w:jc w:val="lef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100">
    <w:name w:val="Header"/>
    <w:basedOn w:val="style0"/>
    <w:next w:val="style4100"/>
    <w:pPr>
      <w:tabs>
        <w:tab w:val="center" w:leader="none" w:pos="4680"/>
        <w:tab w:val="right" w:leader="none" w:pos="9360"/>
      </w:tabs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false"/>
      <w:em w:val="none"/>
      <w:lang w:bidi="ar-SA"/>
    </w:rPr>
  </w:style>
  <w:style w:type="character" w:customStyle="1" w:styleId="style12319">
    <w:name w:val="Header Char"/>
    <w:next w:val="style12319"/>
    <w:rPr>
      <w:w w:val="100"/>
      <w:position w:val="-1"/>
      <w:sz w:val="24"/>
      <w:szCs w:val="24"/>
      <w:effect w:val="none"/>
      <w:vertAlign w:val="baseline"/>
      <w:cs w:val="false"/>
      <w:em w:val="none"/>
    </w:rPr>
  </w:style>
  <w:style w:type="paragraph" w:customStyle="1" w:styleId="style4101">
    <w:name w:val="Footer"/>
    <w:basedOn w:val="style0"/>
    <w:next w:val="style4101"/>
    <w:pPr>
      <w:tabs>
        <w:tab w:val="center" w:leader="none" w:pos="4680"/>
        <w:tab w:val="right" w:leader="none" w:pos="9360"/>
      </w:tabs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false"/>
      <w:em w:val="none"/>
      <w:lang w:bidi="ar-SA"/>
    </w:rPr>
  </w:style>
  <w:style w:type="character" w:customStyle="1" w:styleId="style12320">
    <w:name w:val="Footer Char"/>
    <w:next w:val="style12320"/>
    <w:rPr>
      <w:w w:val="100"/>
      <w:position w:val="-1"/>
      <w:sz w:val="24"/>
      <w:szCs w:val="24"/>
      <w:effect w:val="none"/>
      <w:vertAlign w:val="baseline"/>
      <w:cs w:val="false"/>
      <w:em w:val="none"/>
    </w:rPr>
  </w:style>
  <w:style w:type="paragraph" w:styleId="style74">
    <w:name w:val="Subtitle"/>
    <w:basedOn w:val="style0"/>
    <w:next w:val="style0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2">
    <w:basedOn w:val="style4099"/>
    <w:next w:val="style4102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3">
    <w:basedOn w:val="style4099"/>
    <w:next w:val="style4103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Words>233</Words>
  <Characters>990</Characters>
  <Application>WPS Office</Application>
  <Paragraphs>277</Paragraphs>
  <CharactersWithSpaces>1049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2021-11-18T03:39:00Z</dcterms:created>
  <dc:creator>SANJAY KASANA</dc:creator>
  <lastModifiedBy>Redmi Note 9 Pro</lastModifiedBy>
  <dcterms:modified xsi:type="dcterms:W3CDTF">2021-11-18T03:39:13Z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